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EE6" w:rsidRPr="007859EE" w:rsidRDefault="00F91BAE" w:rsidP="007859EE">
      <w:pPr>
        <w:shd w:val="clear" w:color="auto" w:fill="FFFFFF"/>
        <w:spacing w:after="0" w:line="324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859EE">
        <w:rPr>
          <w:rFonts w:ascii="Times New Roman" w:eastAsia="Times New Roman" w:hAnsi="Times New Roman" w:cs="Times New Roman"/>
          <w:b/>
          <w:bCs/>
          <w:sz w:val="24"/>
          <w:szCs w:val="24"/>
        </w:rPr>
        <w:t>Краткая п</w:t>
      </w:r>
      <w:r w:rsidR="00C71EE6" w:rsidRPr="007859EE">
        <w:rPr>
          <w:rFonts w:ascii="Times New Roman" w:eastAsia="Times New Roman" w:hAnsi="Times New Roman" w:cs="Times New Roman"/>
          <w:b/>
          <w:bCs/>
          <w:sz w:val="24"/>
          <w:szCs w:val="24"/>
        </w:rPr>
        <w:t>резентация образовательной программы</w:t>
      </w:r>
    </w:p>
    <w:p w:rsidR="007859EE" w:rsidRDefault="007859EE" w:rsidP="007859EE">
      <w:pPr>
        <w:shd w:val="clear" w:color="auto" w:fill="FFFFFF"/>
        <w:spacing w:after="0" w:line="324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859E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МБДОУ «Детский сад №38 </w:t>
      </w:r>
      <w:proofErr w:type="gramStart"/>
      <w:r w:rsidRPr="007859EE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proofErr w:type="gramEnd"/>
      <w:r w:rsidRPr="007859EE">
        <w:rPr>
          <w:rFonts w:ascii="Times New Roman" w:eastAsia="Times New Roman" w:hAnsi="Times New Roman" w:cs="Times New Roman"/>
          <w:b/>
          <w:bCs/>
          <w:sz w:val="24"/>
          <w:szCs w:val="24"/>
        </w:rPr>
        <w:t>. Средняя Камышла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Нурлатского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F1746A" w:rsidRPr="007859EE" w:rsidRDefault="007859EE" w:rsidP="007859EE">
      <w:pPr>
        <w:shd w:val="clear" w:color="auto" w:fill="FFFFFF"/>
        <w:spacing w:after="0" w:line="324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муниципального района РТ</w:t>
      </w:r>
      <w:r w:rsidRPr="007859EE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:rsidR="007F1868" w:rsidRPr="00AB5EB9" w:rsidRDefault="007859EE" w:rsidP="007F1868">
      <w:pPr>
        <w:spacing w:after="0" w:line="234" w:lineRule="auto"/>
        <w:ind w:left="120" w:right="20" w:firstLine="420"/>
        <w:rPr>
          <w:rFonts w:ascii="Times New Roman" w:hAnsi="Times New Roman" w:cs="Times New Roman"/>
          <w:sz w:val="24"/>
          <w:szCs w:val="24"/>
          <w:lang w:eastAsia="en-US"/>
        </w:rPr>
      </w:pPr>
      <w:r w:rsidRPr="007859E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Программа муниципального бюджетного дошкольного образовательного учреждения «Детский сад №38 </w:t>
      </w:r>
      <w:proofErr w:type="gramStart"/>
      <w:r w:rsidRPr="007859EE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proofErr w:type="gramEnd"/>
      <w:r w:rsidRPr="007859E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Средняя Камышла </w:t>
      </w:r>
      <w:proofErr w:type="spellStart"/>
      <w:r w:rsidRPr="007859EE">
        <w:rPr>
          <w:rFonts w:ascii="Times New Roman" w:eastAsia="Times New Roman" w:hAnsi="Times New Roman" w:cs="Times New Roman"/>
          <w:sz w:val="24"/>
          <w:szCs w:val="24"/>
          <w:lang w:eastAsia="en-US"/>
        </w:rPr>
        <w:t>Нурлатского</w:t>
      </w:r>
      <w:proofErr w:type="spellEnd"/>
      <w:r w:rsidRPr="007859E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муниципального района Республики Татарстан» разработана в соответствии с Федеральным государственным образовательным стандартом дошкольного образования (Приказ Министерства образования и науки РФ от 17 октября 2013 г. №1155) с учетом Примерной основной образовательной программы дошкольного образования (одобрена федеральным УМО по общему образованию 20 мая 2015 года),  образовательной программы «От рождения до школы» под редакцией Н.Е. </w:t>
      </w:r>
      <w:proofErr w:type="spellStart"/>
      <w:r w:rsidRPr="007859EE">
        <w:rPr>
          <w:rFonts w:ascii="Times New Roman" w:eastAsia="Times New Roman" w:hAnsi="Times New Roman" w:cs="Times New Roman"/>
          <w:sz w:val="24"/>
          <w:szCs w:val="24"/>
          <w:lang w:eastAsia="en-US"/>
        </w:rPr>
        <w:t>Вераксы</w:t>
      </w:r>
      <w:proofErr w:type="spellEnd"/>
      <w:r w:rsidRPr="007859E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Т.С. Комаровой, М.А. Васильевой, Региональной программы дошкольного образования </w:t>
      </w:r>
      <w:proofErr w:type="spellStart"/>
      <w:r w:rsidRPr="007859EE">
        <w:rPr>
          <w:rFonts w:ascii="Times New Roman" w:eastAsia="Times New Roman" w:hAnsi="Times New Roman" w:cs="Times New Roman"/>
          <w:sz w:val="24"/>
          <w:szCs w:val="24"/>
          <w:lang w:eastAsia="en-US"/>
        </w:rPr>
        <w:t>Р.К.Шаеховой</w:t>
      </w:r>
      <w:proofErr w:type="spellEnd"/>
      <w:r w:rsidRPr="007859EE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7F1868"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Основная образовательная программа ДОУ разработана в соответствии с основными нормативно-правовыми документами по дошкольному воспитанию:</w:t>
      </w:r>
    </w:p>
    <w:p w:rsidR="007F1868" w:rsidRPr="00AB5EB9" w:rsidRDefault="007F1868" w:rsidP="007F1868">
      <w:pPr>
        <w:spacing w:after="0" w:line="2" w:lineRule="exact"/>
        <w:rPr>
          <w:rFonts w:ascii="Times New Roman" w:hAnsi="Times New Roman" w:cs="Times New Roman"/>
          <w:sz w:val="24"/>
          <w:szCs w:val="24"/>
          <w:lang w:eastAsia="en-US"/>
        </w:rPr>
      </w:pPr>
    </w:p>
    <w:p w:rsidR="007F1868" w:rsidRPr="00AB5EB9" w:rsidRDefault="007F1868" w:rsidP="007F1868">
      <w:pPr>
        <w:numPr>
          <w:ilvl w:val="0"/>
          <w:numId w:val="5"/>
        </w:numPr>
        <w:tabs>
          <w:tab w:val="left" w:pos="260"/>
        </w:tabs>
        <w:spacing w:after="0" w:line="240" w:lineRule="auto"/>
        <w:ind w:left="260" w:hanging="14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Федеральный закон от 29.12.2012 № 273-ФЗ «Об образовании в Российской Федерации»;</w:t>
      </w:r>
    </w:p>
    <w:p w:rsidR="007F1868" w:rsidRPr="00AB5EB9" w:rsidRDefault="007F1868" w:rsidP="007F1868">
      <w:pPr>
        <w:spacing w:after="0" w:line="12" w:lineRule="exact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868" w:rsidRPr="00AB5EB9" w:rsidRDefault="007F1868" w:rsidP="007F1868">
      <w:pPr>
        <w:numPr>
          <w:ilvl w:val="0"/>
          <w:numId w:val="5"/>
        </w:numPr>
        <w:tabs>
          <w:tab w:val="left" w:pos="379"/>
        </w:tabs>
        <w:spacing w:after="0" w:line="236" w:lineRule="auto"/>
        <w:ind w:left="120" w:right="2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</w:t>
      </w:r>
      <w:r w:rsidRPr="00AB5EB9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N</w:t>
      </w: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1155);</w:t>
      </w:r>
    </w:p>
    <w:p w:rsidR="007F1868" w:rsidRPr="00AB5EB9" w:rsidRDefault="007F1868" w:rsidP="007F1868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868" w:rsidRPr="00AB5EB9" w:rsidRDefault="007F1868" w:rsidP="007F1868">
      <w:pPr>
        <w:numPr>
          <w:ilvl w:val="0"/>
          <w:numId w:val="5"/>
        </w:numPr>
        <w:tabs>
          <w:tab w:val="left" w:pos="348"/>
        </w:tabs>
        <w:spacing w:after="0" w:line="237" w:lineRule="auto"/>
        <w:ind w:left="120" w:right="2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Санитарно-эпидемиологические требования к устройству, содержанию и организации режима работы дошкольных образовательных организаций» (Утверждены постановлением Главного государственного санитарного врача Российской от 15 мая 2013 года № 26 «Об утверждении САНПИН» 2.4.3049-13)</w:t>
      </w:r>
    </w:p>
    <w:p w:rsidR="007F1868" w:rsidRPr="00AB5EB9" w:rsidRDefault="007F1868" w:rsidP="007F1868">
      <w:pPr>
        <w:tabs>
          <w:tab w:val="left" w:pos="348"/>
        </w:tabs>
        <w:spacing w:after="0" w:line="237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- Законом РТ №44 от 28.07.2004 г. «О государственных языках РТ и других языках в РТ»</w:t>
      </w:r>
    </w:p>
    <w:p w:rsidR="007F1868" w:rsidRPr="00AB5EB9" w:rsidRDefault="007F1868" w:rsidP="007F1868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Программа обеспечивает развитие личности детей дошкольного возраста </w:t>
      </w:r>
      <w:proofErr w:type="gramStart"/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proofErr w:type="gramEnd"/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различных видах общения и деятельности с учётом их возрастных, национальных, индивидуальных, психологических и физиологических особенностей и </w:t>
      </w:r>
      <w:proofErr w:type="gramStart"/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направлена</w:t>
      </w:r>
      <w:proofErr w:type="gramEnd"/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на решение задач ФГОС ДО.</w:t>
      </w:r>
    </w:p>
    <w:p w:rsidR="007F1868" w:rsidRPr="00AB5EB9" w:rsidRDefault="007F1868" w:rsidP="007F1868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868" w:rsidRPr="00AB5EB9" w:rsidRDefault="007F1868" w:rsidP="007F1868">
      <w:pPr>
        <w:spacing w:after="0" w:line="238" w:lineRule="auto"/>
        <w:ind w:left="120" w:right="2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Программа предполагает реализацию на двух государственных языках Республики Татарстан.</w:t>
      </w:r>
    </w:p>
    <w:p w:rsidR="007F1868" w:rsidRPr="00AB5EB9" w:rsidRDefault="007F1868" w:rsidP="007F1868">
      <w:pPr>
        <w:spacing w:after="0" w:line="1" w:lineRule="exact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868" w:rsidRPr="00AB5EB9" w:rsidRDefault="007F1868" w:rsidP="007F1868">
      <w:pPr>
        <w:spacing w:after="0" w:line="240" w:lineRule="auto"/>
        <w:ind w:left="820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Программа направлена </w:t>
      </w:r>
      <w:proofErr w:type="gramStart"/>
      <w:r w:rsidRPr="00AB5EB9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на</w:t>
      </w:r>
      <w:proofErr w:type="gramEnd"/>
      <w:r w:rsidRPr="00AB5EB9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:</w:t>
      </w:r>
    </w:p>
    <w:p w:rsidR="007F1868" w:rsidRPr="00AB5EB9" w:rsidRDefault="007F1868" w:rsidP="007F1868">
      <w:pPr>
        <w:spacing w:after="0" w:line="12" w:lineRule="exact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868" w:rsidRPr="00AB5EB9" w:rsidRDefault="007F1868" w:rsidP="007F1868">
      <w:pPr>
        <w:numPr>
          <w:ilvl w:val="0"/>
          <w:numId w:val="5"/>
        </w:numPr>
        <w:tabs>
          <w:tab w:val="left" w:pos="348"/>
        </w:tabs>
        <w:spacing w:after="0" w:line="237" w:lineRule="auto"/>
        <w:ind w:left="120" w:right="2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соответствующим возрасту видам деятельности;</w:t>
      </w:r>
    </w:p>
    <w:p w:rsidR="007F1868" w:rsidRPr="00AB5EB9" w:rsidRDefault="007F1868" w:rsidP="007F1868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868" w:rsidRPr="00AB5EB9" w:rsidRDefault="007F1868" w:rsidP="007F1868">
      <w:pPr>
        <w:numPr>
          <w:ilvl w:val="0"/>
          <w:numId w:val="5"/>
        </w:numPr>
        <w:tabs>
          <w:tab w:val="left" w:pos="317"/>
        </w:tabs>
        <w:spacing w:after="0" w:line="234" w:lineRule="auto"/>
        <w:ind w:left="120" w:right="2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7F1868" w:rsidRPr="00AB5EB9" w:rsidRDefault="007F1868" w:rsidP="007F1868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868" w:rsidRPr="00AB5EB9" w:rsidRDefault="007F1868" w:rsidP="007F1868">
      <w:pPr>
        <w:spacing w:after="0" w:line="237" w:lineRule="auto"/>
        <w:ind w:left="120" w:right="2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Программа </w:t>
      </w:r>
      <w:r w:rsidR="00F1746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детского сада </w:t>
      </w: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рассчитан</w:t>
      </w:r>
      <w:r w:rsidR="0011407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а на детей в возрасте от </w:t>
      </w:r>
      <w:bookmarkStart w:id="0" w:name="_GoBack"/>
      <w:bookmarkEnd w:id="0"/>
      <w:r w:rsidR="0011407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3 </w:t>
      </w: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до 7 лет в группах общеразвивающей направленности;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определённые направления развития и образования детей (далее образовательные области):</w:t>
      </w:r>
    </w:p>
    <w:p w:rsidR="007F1868" w:rsidRPr="00AB5EB9" w:rsidRDefault="007F1868" w:rsidP="007F1868">
      <w:pPr>
        <w:spacing w:after="0" w:line="1" w:lineRule="exact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868" w:rsidRPr="00AB5EB9" w:rsidRDefault="007F1868" w:rsidP="007F1868">
      <w:pPr>
        <w:spacing w:after="0" w:line="240" w:lineRule="auto"/>
        <w:ind w:left="12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• социально-коммуникативное развитие;</w:t>
      </w:r>
    </w:p>
    <w:p w:rsidR="007F1868" w:rsidRPr="00AB5EB9" w:rsidRDefault="007F1868" w:rsidP="007F1868">
      <w:pPr>
        <w:spacing w:after="0" w:line="240" w:lineRule="auto"/>
        <w:ind w:left="12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• познавательное развитие;</w:t>
      </w:r>
    </w:p>
    <w:p w:rsidR="007F1868" w:rsidRPr="00AB5EB9" w:rsidRDefault="007F1868" w:rsidP="007F1868">
      <w:pPr>
        <w:spacing w:after="0" w:line="240" w:lineRule="auto"/>
        <w:ind w:left="12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• речевое развитие;</w:t>
      </w:r>
    </w:p>
    <w:p w:rsidR="007F1868" w:rsidRPr="00AB5EB9" w:rsidRDefault="007F1868" w:rsidP="007F1868">
      <w:pPr>
        <w:spacing w:after="0" w:line="240" w:lineRule="auto"/>
        <w:ind w:left="12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• художественно-эстетическое развитие;</w:t>
      </w:r>
    </w:p>
    <w:p w:rsidR="007F1868" w:rsidRPr="00AB5EB9" w:rsidRDefault="007F1868" w:rsidP="007F1868">
      <w:pPr>
        <w:spacing w:after="0" w:line="240" w:lineRule="auto"/>
        <w:ind w:left="12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• физическое развитие.</w:t>
      </w:r>
    </w:p>
    <w:p w:rsidR="007F1868" w:rsidRPr="00AB5EB9" w:rsidRDefault="007F1868" w:rsidP="007F1868">
      <w:pPr>
        <w:spacing w:after="0" w:line="238" w:lineRule="auto"/>
        <w:ind w:left="120" w:right="2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Цель </w:t>
      </w: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программы  —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</w:p>
    <w:p w:rsidR="007F1868" w:rsidRPr="00AB5EB9" w:rsidRDefault="007F1868" w:rsidP="007F1868">
      <w:pPr>
        <w:spacing w:after="0" w:line="40" w:lineRule="exact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868" w:rsidRPr="00AB5EB9" w:rsidRDefault="007F1868" w:rsidP="007F1868">
      <w:pPr>
        <w:spacing w:after="0" w:line="252" w:lineRule="auto"/>
        <w:ind w:left="120" w:firstLine="25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Цель реализуется через решение следующих </w:t>
      </w:r>
      <w:r w:rsidRPr="00AB5EB9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задач,</w:t>
      </w: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соответствующих федеральному государственному образовательному стандарту дошкольного образования:</w:t>
      </w:r>
    </w:p>
    <w:p w:rsidR="007F1868" w:rsidRPr="00AB5EB9" w:rsidRDefault="007F1868" w:rsidP="007F1868">
      <w:pPr>
        <w:spacing w:after="0" w:line="25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868" w:rsidRPr="00AB5EB9" w:rsidRDefault="007F1868" w:rsidP="007F1868">
      <w:pPr>
        <w:numPr>
          <w:ilvl w:val="1"/>
          <w:numId w:val="5"/>
        </w:numPr>
        <w:tabs>
          <w:tab w:val="left" w:pos="840"/>
        </w:tabs>
        <w:spacing w:after="0" w:line="250" w:lineRule="auto"/>
        <w:ind w:left="120" w:right="52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охраны и укрепления физического и психического здоровья детей, в том числе их эмоционального благополучия;</w:t>
      </w:r>
    </w:p>
    <w:p w:rsidR="007F1868" w:rsidRPr="00AB5EB9" w:rsidRDefault="007F1868" w:rsidP="007F1868">
      <w:pPr>
        <w:spacing w:after="0" w:line="2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868" w:rsidRPr="00AB5EB9" w:rsidRDefault="007F1868" w:rsidP="007F1868">
      <w:pPr>
        <w:numPr>
          <w:ilvl w:val="1"/>
          <w:numId w:val="5"/>
        </w:numPr>
        <w:tabs>
          <w:tab w:val="left" w:pos="840"/>
        </w:tabs>
        <w:spacing w:after="0" w:line="234" w:lineRule="auto"/>
        <w:ind w:left="120" w:right="2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обеспечения равных возможностей для полноценного развития каждого ребенка в период дошкольного детства независимо от места проживания, пола, нации, языка,                </w:t>
      </w:r>
    </w:p>
    <w:p w:rsidR="007F1868" w:rsidRPr="00AB5EB9" w:rsidRDefault="007F1868" w:rsidP="007F186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  <w:sectPr w:rsidR="007F1868" w:rsidRPr="00AB5EB9">
          <w:pgSz w:w="11900" w:h="16838"/>
          <w:pgMar w:top="695" w:right="706" w:bottom="380" w:left="1440" w:header="0" w:footer="0" w:gutter="0"/>
          <w:cols w:space="720" w:equalWidth="0">
            <w:col w:w="9760"/>
          </w:cols>
        </w:sectPr>
      </w:pPr>
    </w:p>
    <w:p w:rsidR="007F1868" w:rsidRPr="00AB5EB9" w:rsidRDefault="007F1868" w:rsidP="007F1868">
      <w:pPr>
        <w:spacing w:after="0" w:line="233" w:lineRule="auto"/>
        <w:ind w:left="1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социального статуса, психофизиологических и других особенностей (в том числе ограниченных возможностей здоровья);</w:t>
      </w:r>
    </w:p>
    <w:p w:rsidR="007F1868" w:rsidRPr="00AB5EB9" w:rsidRDefault="007F1868" w:rsidP="007F1868">
      <w:pPr>
        <w:spacing w:after="0" w:line="14" w:lineRule="exact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7F1868" w:rsidRPr="00AB5EB9" w:rsidRDefault="007F1868" w:rsidP="007F1868">
      <w:pPr>
        <w:numPr>
          <w:ilvl w:val="1"/>
          <w:numId w:val="6"/>
        </w:numPr>
        <w:tabs>
          <w:tab w:val="left" w:pos="840"/>
        </w:tabs>
        <w:spacing w:after="0" w:line="236" w:lineRule="auto"/>
        <w:ind w:left="12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обеспечения преемственности целей, задач и содержания образования, реализуемых в рамках образовательных программ различных уровней (далее — преемственность основных образовательных программ дошкольного и начального общего образования);</w:t>
      </w:r>
    </w:p>
    <w:p w:rsidR="007F1868" w:rsidRPr="00AB5EB9" w:rsidRDefault="007F1868" w:rsidP="007F1868">
      <w:pPr>
        <w:spacing w:after="0" w:line="1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868" w:rsidRPr="00AB5EB9" w:rsidRDefault="007F1868" w:rsidP="007F1868">
      <w:pPr>
        <w:numPr>
          <w:ilvl w:val="1"/>
          <w:numId w:val="6"/>
        </w:numPr>
        <w:tabs>
          <w:tab w:val="left" w:pos="840"/>
        </w:tabs>
        <w:spacing w:after="0" w:line="237" w:lineRule="auto"/>
        <w:ind w:left="12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7F1868" w:rsidRPr="00AB5EB9" w:rsidRDefault="007F1868" w:rsidP="007F1868">
      <w:pPr>
        <w:spacing w:after="0" w:line="1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868" w:rsidRPr="00AB5EB9" w:rsidRDefault="007F1868" w:rsidP="007F1868">
      <w:pPr>
        <w:numPr>
          <w:ilvl w:val="1"/>
          <w:numId w:val="6"/>
        </w:numPr>
        <w:tabs>
          <w:tab w:val="left" w:pos="840"/>
        </w:tabs>
        <w:spacing w:after="0" w:line="236" w:lineRule="auto"/>
        <w:ind w:left="12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7F1868" w:rsidRPr="00AB5EB9" w:rsidRDefault="007F1868" w:rsidP="007F1868">
      <w:pPr>
        <w:spacing w:after="0" w:line="1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868" w:rsidRPr="00AB5EB9" w:rsidRDefault="007F1868" w:rsidP="007F1868">
      <w:pPr>
        <w:numPr>
          <w:ilvl w:val="1"/>
          <w:numId w:val="6"/>
        </w:numPr>
        <w:tabs>
          <w:tab w:val="left" w:pos="840"/>
        </w:tabs>
        <w:spacing w:after="0" w:line="237" w:lineRule="auto"/>
        <w:ind w:left="12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7F1868" w:rsidRPr="00AB5EB9" w:rsidRDefault="007F1868" w:rsidP="007F1868">
      <w:pPr>
        <w:spacing w:after="0" w:line="1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868" w:rsidRPr="00AB5EB9" w:rsidRDefault="007F1868" w:rsidP="007F1868">
      <w:pPr>
        <w:numPr>
          <w:ilvl w:val="1"/>
          <w:numId w:val="6"/>
        </w:numPr>
        <w:tabs>
          <w:tab w:val="left" w:pos="840"/>
        </w:tabs>
        <w:spacing w:after="0" w:line="236" w:lineRule="auto"/>
        <w:ind w:left="12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обеспечения вариативности и разнообразия содержания программ и организационных направленности с учетом образовательных потребностей, способностей и состояния здоровья детей;</w:t>
      </w:r>
    </w:p>
    <w:p w:rsidR="007F1868" w:rsidRPr="00AB5EB9" w:rsidRDefault="007F1868" w:rsidP="007F1868">
      <w:pPr>
        <w:spacing w:after="0" w:line="1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868" w:rsidRPr="00AB5EB9" w:rsidRDefault="007F1868" w:rsidP="007F1868">
      <w:pPr>
        <w:numPr>
          <w:ilvl w:val="1"/>
          <w:numId w:val="6"/>
        </w:numPr>
        <w:tabs>
          <w:tab w:val="left" w:pos="840"/>
        </w:tabs>
        <w:spacing w:after="0" w:line="234" w:lineRule="auto"/>
        <w:ind w:left="120" w:right="160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формирования социокультурной среды, соответствующей возрастным, индивидуальным, психологическим и физиологическим особенностям детей;</w:t>
      </w:r>
    </w:p>
    <w:p w:rsidR="007F1868" w:rsidRPr="00AB5EB9" w:rsidRDefault="007F1868" w:rsidP="007F1868">
      <w:pPr>
        <w:spacing w:after="0" w:line="1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868" w:rsidRPr="00AB5EB9" w:rsidRDefault="007F1868" w:rsidP="007F1868">
      <w:pPr>
        <w:numPr>
          <w:ilvl w:val="1"/>
          <w:numId w:val="6"/>
        </w:numPr>
        <w:tabs>
          <w:tab w:val="left" w:pos="840"/>
        </w:tabs>
        <w:spacing w:after="0" w:line="236" w:lineRule="auto"/>
        <w:ind w:left="12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7F1868" w:rsidRPr="00AB5EB9" w:rsidRDefault="007F1868" w:rsidP="007F1868">
      <w:pPr>
        <w:spacing w:after="0" w:line="6" w:lineRule="exact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868" w:rsidRPr="00AB5EB9" w:rsidRDefault="007F1868" w:rsidP="007F1868">
      <w:pPr>
        <w:spacing w:after="0" w:line="240" w:lineRule="auto"/>
        <w:ind w:left="1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AB5EB9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Задачи части программы, формируемой участниками образовательных отношений</w:t>
      </w:r>
    </w:p>
    <w:p w:rsidR="007F1868" w:rsidRPr="00AB5EB9" w:rsidRDefault="00F1746A" w:rsidP="007F1868">
      <w:pPr>
        <w:spacing w:after="0" w:line="240" w:lineRule="auto"/>
        <w:ind w:left="12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1</w:t>
      </w:r>
      <w:r w:rsidR="007F1868" w:rsidRPr="00AB5EB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) обучение детей практическому владению татарским и русским языком в устной форме;</w:t>
      </w:r>
    </w:p>
    <w:p w:rsidR="007F1868" w:rsidRPr="00AB5EB9" w:rsidRDefault="00F1746A" w:rsidP="007F1868">
      <w:pPr>
        <w:tabs>
          <w:tab w:val="left" w:pos="142"/>
        </w:tabs>
        <w:spacing w:after="0" w:line="235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2</w:t>
      </w:r>
      <w:r w:rsidR="007F1868"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)создание национального культурного пространства для всестороннего развития и обогащения посредством приобщения детей к истокам национальной культуры народов, населяющих Республику Татарстан;</w:t>
      </w:r>
    </w:p>
    <w:p w:rsidR="007F1868" w:rsidRPr="00AB5EB9" w:rsidRDefault="007F1868" w:rsidP="007F1868">
      <w:pPr>
        <w:spacing w:after="0" w:line="1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F1868" w:rsidRPr="00AB5EB9" w:rsidRDefault="00F1746A" w:rsidP="007F1868">
      <w:pPr>
        <w:tabs>
          <w:tab w:val="left" w:pos="500"/>
        </w:tabs>
        <w:spacing w:after="0" w:line="234" w:lineRule="auto"/>
        <w:ind w:right="9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3</w:t>
      </w:r>
      <w:r w:rsidR="007F1868"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) создание языковой среды, обеспечивающей формирование у детей интереса к изучению двух государственных языков Республики Татарстан, развитие первоначальных умений и навыков практического владения татарским и русским языком в устной форме</w:t>
      </w:r>
    </w:p>
    <w:p w:rsidR="007F1868" w:rsidRPr="00AB5EB9" w:rsidRDefault="00F1746A" w:rsidP="007F1868">
      <w:pPr>
        <w:tabs>
          <w:tab w:val="left" w:pos="500"/>
        </w:tabs>
        <w:spacing w:after="0" w:line="234" w:lineRule="auto"/>
        <w:ind w:right="110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4</w:t>
      </w:r>
      <w:r w:rsidR="007F1868" w:rsidRPr="00AB5EB9">
        <w:rPr>
          <w:rFonts w:ascii="Times New Roman" w:eastAsia="Times New Roman" w:hAnsi="Times New Roman" w:cs="Times New Roman"/>
          <w:sz w:val="24"/>
          <w:szCs w:val="24"/>
          <w:lang w:eastAsia="en-US"/>
        </w:rPr>
        <w:t>) поддержание поисковой активности, присущей ребёнку дошкольного возраста, выраженной в потребности исследовать окружающий мир;</w:t>
      </w:r>
    </w:p>
    <w:p w:rsidR="007F1868" w:rsidRDefault="007F1868" w:rsidP="007F186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:rsidR="00AB5EB9" w:rsidRPr="00AB5EB9" w:rsidRDefault="00AB5EB9" w:rsidP="00AB5EB9">
      <w:pPr>
        <w:shd w:val="clear" w:color="auto" w:fill="FFFFFF"/>
        <w:spacing w:after="187" w:line="324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B5EB9">
        <w:rPr>
          <w:rFonts w:ascii="Times New Roman" w:eastAsia="Times New Roman" w:hAnsi="Times New Roman" w:cs="Times New Roman"/>
          <w:b/>
          <w:bCs/>
          <w:sz w:val="24"/>
          <w:szCs w:val="24"/>
        </w:rPr>
        <w:t>Планируемые результаты как ориентиры освоения воспитанниками основнойобразовательной программы дошкольного образования</w:t>
      </w:r>
    </w:p>
    <w:p w:rsidR="00AB5EB9" w:rsidRPr="00AB5EB9" w:rsidRDefault="00AB5EB9" w:rsidP="00AB5EB9">
      <w:pPr>
        <w:numPr>
          <w:ilvl w:val="0"/>
          <w:numId w:val="4"/>
        </w:numPr>
        <w:spacing w:before="100" w:beforeAutospacing="1" w:after="0" w:line="240" w:lineRule="auto"/>
        <w:ind w:left="46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Ребенок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овладевает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основными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культурными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средствами,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способами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деятельности,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проявляет инициативу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самостоятельность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разных видах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деятельности — игре,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общении,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познавательно-исследовательской деятельности, конструировании и др.; способен выбирать себе род занятий, участников по совместной деятельности.</w:t>
      </w:r>
    </w:p>
    <w:p w:rsidR="00AB5EB9" w:rsidRPr="00AB5EB9" w:rsidRDefault="00AB5EB9" w:rsidP="00AB5EB9">
      <w:pPr>
        <w:numPr>
          <w:ilvl w:val="0"/>
          <w:numId w:val="4"/>
        </w:numPr>
        <w:spacing w:before="100" w:beforeAutospacing="1" w:after="0" w:line="240" w:lineRule="auto"/>
        <w:ind w:left="46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Ребенок обладает установкой положительного отношения к миру, к разным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видам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труда,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другим людям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самому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себе,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обладает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чувством собственного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достоинства;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активно взаимодействует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со сверстниками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 взрослыми, участвует в совместных играх.</w:t>
      </w:r>
    </w:p>
    <w:p w:rsidR="00AB5EB9" w:rsidRPr="00AB5EB9" w:rsidRDefault="00AB5EB9" w:rsidP="00AB5EB9">
      <w:pPr>
        <w:numPr>
          <w:ilvl w:val="0"/>
          <w:numId w:val="4"/>
        </w:numPr>
        <w:spacing w:before="100" w:beforeAutospacing="1" w:after="0" w:line="240" w:lineRule="auto"/>
        <w:ind w:left="46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Способен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договариваться,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учитывать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интересы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чувства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конфликты.</w:t>
      </w:r>
      <w:proofErr w:type="gramEnd"/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Умеет выражать и отстаивать свою позицию по разным вопросам.</w:t>
      </w:r>
    </w:p>
    <w:p w:rsidR="00AB5EB9" w:rsidRPr="00AB5EB9" w:rsidRDefault="00AB5EB9" w:rsidP="00AB5EB9">
      <w:pPr>
        <w:numPr>
          <w:ilvl w:val="0"/>
          <w:numId w:val="4"/>
        </w:numPr>
        <w:spacing w:before="100" w:beforeAutospacing="1" w:after="0" w:line="240" w:lineRule="auto"/>
        <w:ind w:left="46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Способен</w:t>
      </w:r>
      <w:proofErr w:type="gramEnd"/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сотрудничать и выполнять как лидерские, так и исполнительские функции в совместной деятельности.</w:t>
      </w:r>
    </w:p>
    <w:p w:rsidR="00AB5EB9" w:rsidRPr="00AB5EB9" w:rsidRDefault="00AB5EB9" w:rsidP="00AB5EB9">
      <w:pPr>
        <w:numPr>
          <w:ilvl w:val="0"/>
          <w:numId w:val="4"/>
        </w:numPr>
        <w:spacing w:before="100" w:beforeAutospacing="1" w:after="0" w:line="240" w:lineRule="auto"/>
        <w:ind w:left="46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Понимает, что все люди равны вне зависимости от их социального происхождения, этнической принадлежности, религиозных и других верований, их физических и психических особенностей.</w:t>
      </w:r>
    </w:p>
    <w:p w:rsidR="00AB5EB9" w:rsidRPr="00AB5EB9" w:rsidRDefault="00AB5EB9" w:rsidP="00AB5EB9">
      <w:pPr>
        <w:numPr>
          <w:ilvl w:val="0"/>
          <w:numId w:val="4"/>
        </w:numPr>
        <w:spacing w:before="100" w:beforeAutospacing="1" w:after="0" w:line="240" w:lineRule="auto"/>
        <w:ind w:left="46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Проявляет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эмпатию</w:t>
      </w:r>
      <w:proofErr w:type="spellEnd"/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по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отношению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к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другим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людям,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готовность прийти на помощь тем, кто в этом нуждается.</w:t>
      </w:r>
    </w:p>
    <w:p w:rsidR="00AB5EB9" w:rsidRPr="00AB5EB9" w:rsidRDefault="00AB5EB9" w:rsidP="00AB5EB9">
      <w:pPr>
        <w:numPr>
          <w:ilvl w:val="0"/>
          <w:numId w:val="4"/>
        </w:numPr>
        <w:spacing w:before="100" w:beforeAutospacing="1" w:after="0" w:line="240" w:lineRule="auto"/>
        <w:ind w:left="46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lastRenderedPageBreak/>
        <w:t>Проявляет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умение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слышать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других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стремление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быть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понятым другими.</w:t>
      </w:r>
    </w:p>
    <w:p w:rsidR="00AB5EB9" w:rsidRPr="00AB5EB9" w:rsidRDefault="00AB5EB9" w:rsidP="00AB5EB9">
      <w:pPr>
        <w:numPr>
          <w:ilvl w:val="0"/>
          <w:numId w:val="4"/>
        </w:numPr>
        <w:spacing w:before="100" w:beforeAutospacing="1" w:after="0" w:line="240" w:lineRule="auto"/>
        <w:ind w:left="46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Ребенок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обладает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развитым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воображением,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которое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реализуется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 разных видах деятельности, и прежде всего в игре; владеет разными формами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видами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игры,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различает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условную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реальную ситуации;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умеет подчиняться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разным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правилам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социальным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нормам.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Умеет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распознавать различные ситуации и адекватно их оценивать.</w:t>
      </w:r>
    </w:p>
    <w:p w:rsidR="00AB5EB9" w:rsidRPr="00AB5EB9" w:rsidRDefault="00AB5EB9" w:rsidP="00AB5EB9">
      <w:pPr>
        <w:numPr>
          <w:ilvl w:val="0"/>
          <w:numId w:val="4"/>
        </w:numPr>
        <w:spacing w:before="100" w:beforeAutospacing="1" w:after="0" w:line="240" w:lineRule="auto"/>
        <w:ind w:left="46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Ребенок достаточно хорошо владеет устной речью, может выражать свои мысли и желания, использовать речь для выражения своих мыслей, чувств и желаний, построения речевого высказывания в ситуации общения, выделять звуки в словах, у ребенка складываются предпосылки грамотности.</w:t>
      </w:r>
    </w:p>
    <w:p w:rsidR="00AB5EB9" w:rsidRPr="00AB5EB9" w:rsidRDefault="00AB5EB9" w:rsidP="00AB5EB9">
      <w:pPr>
        <w:numPr>
          <w:ilvl w:val="0"/>
          <w:numId w:val="4"/>
        </w:numPr>
        <w:spacing w:before="100" w:beforeAutospacing="1" w:after="0" w:line="240" w:lineRule="auto"/>
        <w:ind w:left="46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ими.</w:t>
      </w:r>
    </w:p>
    <w:p w:rsidR="00AB5EB9" w:rsidRPr="00AB5EB9" w:rsidRDefault="00AB5EB9" w:rsidP="00AB5EB9">
      <w:pPr>
        <w:numPr>
          <w:ilvl w:val="0"/>
          <w:numId w:val="4"/>
        </w:numPr>
        <w:spacing w:before="100" w:beforeAutospacing="1" w:after="0" w:line="240" w:lineRule="auto"/>
        <w:ind w:left="46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со</w:t>
      </w:r>
      <w:proofErr w:type="gramEnd"/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взрослыми и сверстниками, может соблюдать правила безопасного поведения и навыки личной гигиены.</w:t>
      </w:r>
    </w:p>
    <w:p w:rsidR="00AB5EB9" w:rsidRPr="00AB5EB9" w:rsidRDefault="00AB5EB9" w:rsidP="00AB5EB9">
      <w:pPr>
        <w:numPr>
          <w:ilvl w:val="0"/>
          <w:numId w:val="4"/>
        </w:numPr>
        <w:spacing w:before="100" w:beforeAutospacing="1" w:after="0" w:line="240" w:lineRule="auto"/>
        <w:ind w:left="46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Проявляет ответственность за начатое дело.</w:t>
      </w:r>
    </w:p>
    <w:p w:rsidR="00AB5EB9" w:rsidRPr="00AB5EB9" w:rsidRDefault="00AB5EB9" w:rsidP="00AB5EB9">
      <w:pPr>
        <w:numPr>
          <w:ilvl w:val="0"/>
          <w:numId w:val="4"/>
        </w:numPr>
        <w:spacing w:before="100" w:beforeAutospacing="1" w:after="0" w:line="240" w:lineRule="auto"/>
        <w:ind w:left="46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Ребенок проявляет любознательность, задает вопросы взрослым и сверстникам,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 интересуется причинно-следственными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связями,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пытается самостоятельно придумывать объяснения явлениям природы и поступкам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людей;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склонен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наблюдать,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экспериментировать.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Обладает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способен к принятию собственных решений, опираясь на свои знания и умения в различных видах деятельности.</w:t>
      </w:r>
    </w:p>
    <w:p w:rsidR="00AB5EB9" w:rsidRPr="00AB5EB9" w:rsidRDefault="00AB5EB9" w:rsidP="00AB5EB9">
      <w:pPr>
        <w:numPr>
          <w:ilvl w:val="0"/>
          <w:numId w:val="4"/>
        </w:numPr>
        <w:spacing w:before="100" w:beforeAutospacing="1" w:after="0" w:line="240" w:lineRule="auto"/>
        <w:ind w:left="46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Открыт новому, то есть проявляет желание узнавать новое, самостоятельно добывать новые знания; положительно относится к обучению в школе.</w:t>
      </w:r>
    </w:p>
    <w:p w:rsidR="00AB5EB9" w:rsidRPr="00AB5EB9" w:rsidRDefault="00AB5EB9" w:rsidP="00AB5EB9">
      <w:pPr>
        <w:numPr>
          <w:ilvl w:val="0"/>
          <w:numId w:val="4"/>
        </w:numPr>
        <w:spacing w:before="100" w:beforeAutospacing="1" w:after="0" w:line="240" w:lineRule="auto"/>
        <w:ind w:left="46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Проявляет уважение к жизни (в различных ее формах) и заботу об окружающей среде.</w:t>
      </w:r>
    </w:p>
    <w:p w:rsidR="00AB5EB9" w:rsidRPr="00AB5EB9" w:rsidRDefault="00AB5EB9" w:rsidP="00AB5EB9">
      <w:pPr>
        <w:numPr>
          <w:ilvl w:val="0"/>
          <w:numId w:val="4"/>
        </w:numPr>
        <w:spacing w:before="100" w:beforeAutospacing="1" w:after="0" w:line="240" w:lineRule="auto"/>
        <w:ind w:left="46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Эмоционально отзывается на красоту окружающего мира, произведения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народного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 профессионального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искусства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(музыку,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танцы,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театральную деятельность, изобразительную деятельность и т. д.).</w:t>
      </w:r>
    </w:p>
    <w:p w:rsidR="00AB5EB9" w:rsidRPr="00AB5EB9" w:rsidRDefault="00AB5EB9" w:rsidP="00AB5EB9">
      <w:pPr>
        <w:numPr>
          <w:ilvl w:val="0"/>
          <w:numId w:val="4"/>
        </w:numPr>
        <w:spacing w:before="100" w:beforeAutospacing="1" w:after="0" w:line="240" w:lineRule="auto"/>
        <w:ind w:left="46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Проявляет патриотические чувства, ощущает гордость за свою страну, ее достижения, имеет представление о ее географическом разнообразии, многонациональности, важнейших исторических событиях.</w:t>
      </w:r>
    </w:p>
    <w:p w:rsidR="00AB5EB9" w:rsidRPr="00AB5EB9" w:rsidRDefault="00AB5EB9" w:rsidP="00AB5EB9">
      <w:pPr>
        <w:numPr>
          <w:ilvl w:val="0"/>
          <w:numId w:val="4"/>
        </w:numPr>
        <w:spacing w:before="100" w:beforeAutospacing="1" w:after="0" w:line="240" w:lineRule="auto"/>
        <w:ind w:left="46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Имеет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первичные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представления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себе,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семье,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традиционных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семейных ценностях, включая традиционные гендерные ориентации, проявляет уважение к своему и противоположному полу.</w:t>
      </w:r>
    </w:p>
    <w:p w:rsidR="00AB5EB9" w:rsidRPr="00AB5EB9" w:rsidRDefault="00AB5EB9" w:rsidP="00AB5EB9">
      <w:pPr>
        <w:numPr>
          <w:ilvl w:val="0"/>
          <w:numId w:val="4"/>
        </w:numPr>
        <w:spacing w:before="100" w:beforeAutospacing="1" w:after="0" w:line="240" w:lineRule="auto"/>
        <w:ind w:left="46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Соблюдает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элементарные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общепринятые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нормы,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имеет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первичные ценностные представления о том, «что такое хорошо и что такое плохо», </w:t>
      </w:r>
      <w:r w:rsidRPr="00AB5EB9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стремится поступать хорошо; проявляет уважение к старшим и заботу о младших.</w:t>
      </w:r>
    </w:p>
    <w:p w:rsidR="00AB5EB9" w:rsidRPr="00AB5EB9" w:rsidRDefault="00AB5EB9" w:rsidP="00AB5EB9">
      <w:pPr>
        <w:numPr>
          <w:ilvl w:val="0"/>
          <w:numId w:val="4"/>
        </w:numPr>
        <w:spacing w:before="100" w:beforeAutospacing="1" w:after="0" w:line="240" w:lineRule="auto"/>
        <w:ind w:left="46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B5EB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Имеет начальные представления о здоровом образе жизни. Воспринимает здоровый образ жизни как ценность.</w:t>
      </w:r>
    </w:p>
    <w:p w:rsidR="00AB5EB9" w:rsidRPr="00AB5EB9" w:rsidRDefault="00AB5EB9" w:rsidP="007F186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  <w:sectPr w:rsidR="00AB5EB9" w:rsidRPr="00AB5EB9">
          <w:pgSz w:w="11900" w:h="16838"/>
          <w:pgMar w:top="429" w:right="706" w:bottom="380" w:left="1440" w:header="0" w:footer="0" w:gutter="0"/>
          <w:cols w:space="720" w:equalWidth="0">
            <w:col w:w="9760"/>
          </w:cols>
        </w:sectPr>
      </w:pPr>
    </w:p>
    <w:p w:rsidR="006957B6" w:rsidRPr="00AB5EB9" w:rsidRDefault="006957B6" w:rsidP="00AB5EB9">
      <w:pPr>
        <w:shd w:val="clear" w:color="auto" w:fill="FFFFFF"/>
        <w:spacing w:after="187" w:line="324" w:lineRule="atLeast"/>
        <w:rPr>
          <w:rFonts w:ascii="Times New Roman" w:hAnsi="Times New Roman" w:cs="Times New Roman"/>
          <w:sz w:val="24"/>
          <w:szCs w:val="24"/>
        </w:rPr>
      </w:pPr>
    </w:p>
    <w:sectPr w:rsidR="006957B6" w:rsidRPr="00AB5EB9" w:rsidSect="001033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21F"/>
    <w:multiLevelType w:val="hybridMultilevel"/>
    <w:tmpl w:val="617EA524"/>
    <w:lvl w:ilvl="0" w:tplc="F6DACC3E">
      <w:start w:val="1"/>
      <w:numFmt w:val="bullet"/>
      <w:lvlText w:val="-"/>
      <w:lvlJc w:val="left"/>
    </w:lvl>
    <w:lvl w:ilvl="1" w:tplc="DC125B3A">
      <w:numFmt w:val="decimal"/>
      <w:lvlText w:val=""/>
      <w:lvlJc w:val="left"/>
    </w:lvl>
    <w:lvl w:ilvl="2" w:tplc="1EA03194">
      <w:numFmt w:val="decimal"/>
      <w:lvlText w:val=""/>
      <w:lvlJc w:val="left"/>
    </w:lvl>
    <w:lvl w:ilvl="3" w:tplc="4768BEDC">
      <w:numFmt w:val="decimal"/>
      <w:lvlText w:val=""/>
      <w:lvlJc w:val="left"/>
    </w:lvl>
    <w:lvl w:ilvl="4" w:tplc="A490AE0E">
      <w:numFmt w:val="decimal"/>
      <w:lvlText w:val=""/>
      <w:lvlJc w:val="left"/>
    </w:lvl>
    <w:lvl w:ilvl="5" w:tplc="C7103088">
      <w:numFmt w:val="decimal"/>
      <w:lvlText w:val=""/>
      <w:lvlJc w:val="left"/>
    </w:lvl>
    <w:lvl w:ilvl="6" w:tplc="5CFCB336">
      <w:numFmt w:val="decimal"/>
      <w:lvlText w:val=""/>
      <w:lvlJc w:val="left"/>
    </w:lvl>
    <w:lvl w:ilvl="7" w:tplc="B4DCD692">
      <w:numFmt w:val="decimal"/>
      <w:lvlText w:val=""/>
      <w:lvlJc w:val="left"/>
    </w:lvl>
    <w:lvl w:ilvl="8" w:tplc="32ECE3D4">
      <w:numFmt w:val="decimal"/>
      <w:lvlText w:val=""/>
      <w:lvlJc w:val="left"/>
    </w:lvl>
  </w:abstractNum>
  <w:abstractNum w:abstractNumId="1">
    <w:nsid w:val="000012E1"/>
    <w:multiLevelType w:val="hybridMultilevel"/>
    <w:tmpl w:val="B1327D14"/>
    <w:lvl w:ilvl="0" w:tplc="C57CC83E">
      <w:start w:val="1"/>
      <w:numFmt w:val="bullet"/>
      <w:lvlText w:val="к"/>
      <w:lvlJc w:val="left"/>
    </w:lvl>
    <w:lvl w:ilvl="1" w:tplc="752803E2">
      <w:numFmt w:val="decimal"/>
      <w:lvlText w:val=""/>
      <w:lvlJc w:val="left"/>
    </w:lvl>
    <w:lvl w:ilvl="2" w:tplc="5B565EE2">
      <w:numFmt w:val="decimal"/>
      <w:lvlText w:val=""/>
      <w:lvlJc w:val="left"/>
    </w:lvl>
    <w:lvl w:ilvl="3" w:tplc="7F882B44">
      <w:numFmt w:val="decimal"/>
      <w:lvlText w:val=""/>
      <w:lvlJc w:val="left"/>
    </w:lvl>
    <w:lvl w:ilvl="4" w:tplc="202E0F84">
      <w:numFmt w:val="decimal"/>
      <w:lvlText w:val=""/>
      <w:lvlJc w:val="left"/>
    </w:lvl>
    <w:lvl w:ilvl="5" w:tplc="840415A4">
      <w:numFmt w:val="decimal"/>
      <w:lvlText w:val=""/>
      <w:lvlJc w:val="left"/>
    </w:lvl>
    <w:lvl w:ilvl="6" w:tplc="B95A6914">
      <w:numFmt w:val="decimal"/>
      <w:lvlText w:val=""/>
      <w:lvlJc w:val="left"/>
    </w:lvl>
    <w:lvl w:ilvl="7" w:tplc="A1D85380">
      <w:numFmt w:val="decimal"/>
      <w:lvlText w:val=""/>
      <w:lvlJc w:val="left"/>
    </w:lvl>
    <w:lvl w:ilvl="8" w:tplc="C506FBA6">
      <w:numFmt w:val="decimal"/>
      <w:lvlText w:val=""/>
      <w:lvlJc w:val="left"/>
    </w:lvl>
  </w:abstractNum>
  <w:abstractNum w:abstractNumId="2">
    <w:nsid w:val="00001A49"/>
    <w:multiLevelType w:val="hybridMultilevel"/>
    <w:tmpl w:val="F5F07EF4"/>
    <w:lvl w:ilvl="0" w:tplc="C3C0571C">
      <w:start w:val="1"/>
      <w:numFmt w:val="bullet"/>
      <w:lvlText w:val="-"/>
      <w:lvlJc w:val="left"/>
    </w:lvl>
    <w:lvl w:ilvl="1" w:tplc="357E7DF6">
      <w:start w:val="1"/>
      <w:numFmt w:val="decimal"/>
      <w:lvlText w:val="%2)"/>
      <w:lvlJc w:val="left"/>
    </w:lvl>
    <w:lvl w:ilvl="2" w:tplc="A9025600">
      <w:numFmt w:val="decimal"/>
      <w:lvlText w:val=""/>
      <w:lvlJc w:val="left"/>
    </w:lvl>
    <w:lvl w:ilvl="3" w:tplc="995247E0">
      <w:numFmt w:val="decimal"/>
      <w:lvlText w:val=""/>
      <w:lvlJc w:val="left"/>
    </w:lvl>
    <w:lvl w:ilvl="4" w:tplc="D1B466E8">
      <w:numFmt w:val="decimal"/>
      <w:lvlText w:val=""/>
      <w:lvlJc w:val="left"/>
    </w:lvl>
    <w:lvl w:ilvl="5" w:tplc="651C5660">
      <w:numFmt w:val="decimal"/>
      <w:lvlText w:val=""/>
      <w:lvlJc w:val="left"/>
    </w:lvl>
    <w:lvl w:ilvl="6" w:tplc="1C040902">
      <w:numFmt w:val="decimal"/>
      <w:lvlText w:val=""/>
      <w:lvlJc w:val="left"/>
    </w:lvl>
    <w:lvl w:ilvl="7" w:tplc="0FE8A344">
      <w:numFmt w:val="decimal"/>
      <w:lvlText w:val=""/>
      <w:lvlJc w:val="left"/>
    </w:lvl>
    <w:lvl w:ilvl="8" w:tplc="06BE11DE">
      <w:numFmt w:val="decimal"/>
      <w:lvlText w:val=""/>
      <w:lvlJc w:val="left"/>
    </w:lvl>
  </w:abstractNum>
  <w:abstractNum w:abstractNumId="3">
    <w:nsid w:val="0000409D"/>
    <w:multiLevelType w:val="hybridMultilevel"/>
    <w:tmpl w:val="ABF2D46E"/>
    <w:lvl w:ilvl="0" w:tplc="11147ED4">
      <w:start w:val="1"/>
      <w:numFmt w:val="bullet"/>
      <w:lvlText w:val="-"/>
      <w:lvlJc w:val="left"/>
    </w:lvl>
    <w:lvl w:ilvl="1" w:tplc="FAD094A0">
      <w:numFmt w:val="decimal"/>
      <w:lvlText w:val=""/>
      <w:lvlJc w:val="left"/>
    </w:lvl>
    <w:lvl w:ilvl="2" w:tplc="5A5A8A3A">
      <w:numFmt w:val="decimal"/>
      <w:lvlText w:val=""/>
      <w:lvlJc w:val="left"/>
    </w:lvl>
    <w:lvl w:ilvl="3" w:tplc="3422814C">
      <w:numFmt w:val="decimal"/>
      <w:lvlText w:val=""/>
      <w:lvlJc w:val="left"/>
    </w:lvl>
    <w:lvl w:ilvl="4" w:tplc="DD94F422">
      <w:numFmt w:val="decimal"/>
      <w:lvlText w:val=""/>
      <w:lvlJc w:val="left"/>
    </w:lvl>
    <w:lvl w:ilvl="5" w:tplc="586EF042">
      <w:numFmt w:val="decimal"/>
      <w:lvlText w:val=""/>
      <w:lvlJc w:val="left"/>
    </w:lvl>
    <w:lvl w:ilvl="6" w:tplc="C6229CAA">
      <w:numFmt w:val="decimal"/>
      <w:lvlText w:val=""/>
      <w:lvlJc w:val="left"/>
    </w:lvl>
    <w:lvl w:ilvl="7" w:tplc="CE80A61E">
      <w:numFmt w:val="decimal"/>
      <w:lvlText w:val=""/>
      <w:lvlJc w:val="left"/>
    </w:lvl>
    <w:lvl w:ilvl="8" w:tplc="7AFA2688">
      <w:numFmt w:val="decimal"/>
      <w:lvlText w:val=""/>
      <w:lvlJc w:val="left"/>
    </w:lvl>
  </w:abstractNum>
  <w:abstractNum w:abstractNumId="4">
    <w:nsid w:val="00005F32"/>
    <w:multiLevelType w:val="hybridMultilevel"/>
    <w:tmpl w:val="D6541088"/>
    <w:lvl w:ilvl="0" w:tplc="9E745B94">
      <w:start w:val="1"/>
      <w:numFmt w:val="decimal"/>
      <w:lvlText w:val="%1"/>
      <w:lvlJc w:val="left"/>
    </w:lvl>
    <w:lvl w:ilvl="1" w:tplc="9FFCF6B4">
      <w:start w:val="3"/>
      <w:numFmt w:val="decimal"/>
      <w:lvlText w:val="%2)"/>
      <w:lvlJc w:val="left"/>
    </w:lvl>
    <w:lvl w:ilvl="2" w:tplc="FB7C7822">
      <w:numFmt w:val="decimal"/>
      <w:lvlText w:val=""/>
      <w:lvlJc w:val="left"/>
    </w:lvl>
    <w:lvl w:ilvl="3" w:tplc="327ACEF6">
      <w:numFmt w:val="decimal"/>
      <w:lvlText w:val=""/>
      <w:lvlJc w:val="left"/>
    </w:lvl>
    <w:lvl w:ilvl="4" w:tplc="6318F8FA">
      <w:numFmt w:val="decimal"/>
      <w:lvlText w:val=""/>
      <w:lvlJc w:val="left"/>
    </w:lvl>
    <w:lvl w:ilvl="5" w:tplc="31A00E80">
      <w:numFmt w:val="decimal"/>
      <w:lvlText w:val=""/>
      <w:lvlJc w:val="left"/>
    </w:lvl>
    <w:lvl w:ilvl="6" w:tplc="B2449210">
      <w:numFmt w:val="decimal"/>
      <w:lvlText w:val=""/>
      <w:lvlJc w:val="left"/>
    </w:lvl>
    <w:lvl w:ilvl="7" w:tplc="FB546318">
      <w:numFmt w:val="decimal"/>
      <w:lvlText w:val=""/>
      <w:lvlJc w:val="left"/>
    </w:lvl>
    <w:lvl w:ilvl="8" w:tplc="0748A4C4">
      <w:numFmt w:val="decimal"/>
      <w:lvlText w:val=""/>
      <w:lvlJc w:val="left"/>
    </w:lvl>
  </w:abstractNum>
  <w:abstractNum w:abstractNumId="5">
    <w:nsid w:val="000073DA"/>
    <w:multiLevelType w:val="hybridMultilevel"/>
    <w:tmpl w:val="B7FA76A2"/>
    <w:lvl w:ilvl="0" w:tplc="B0B0E856">
      <w:start w:val="1"/>
      <w:numFmt w:val="bullet"/>
      <w:lvlText w:val="о"/>
      <w:lvlJc w:val="left"/>
    </w:lvl>
    <w:lvl w:ilvl="1" w:tplc="AA866C2E">
      <w:numFmt w:val="decimal"/>
      <w:lvlText w:val=""/>
      <w:lvlJc w:val="left"/>
    </w:lvl>
    <w:lvl w:ilvl="2" w:tplc="78D88A0A">
      <w:numFmt w:val="decimal"/>
      <w:lvlText w:val=""/>
      <w:lvlJc w:val="left"/>
    </w:lvl>
    <w:lvl w:ilvl="3" w:tplc="33C21B20">
      <w:numFmt w:val="decimal"/>
      <w:lvlText w:val=""/>
      <w:lvlJc w:val="left"/>
    </w:lvl>
    <w:lvl w:ilvl="4" w:tplc="E6EEF3F0">
      <w:numFmt w:val="decimal"/>
      <w:lvlText w:val=""/>
      <w:lvlJc w:val="left"/>
    </w:lvl>
    <w:lvl w:ilvl="5" w:tplc="BDD66530">
      <w:numFmt w:val="decimal"/>
      <w:lvlText w:val=""/>
      <w:lvlJc w:val="left"/>
    </w:lvl>
    <w:lvl w:ilvl="6" w:tplc="503C70FA">
      <w:numFmt w:val="decimal"/>
      <w:lvlText w:val=""/>
      <w:lvlJc w:val="left"/>
    </w:lvl>
    <w:lvl w:ilvl="7" w:tplc="C4BA85DE">
      <w:numFmt w:val="decimal"/>
      <w:lvlText w:val=""/>
      <w:lvlJc w:val="left"/>
    </w:lvl>
    <w:lvl w:ilvl="8" w:tplc="1EE8EF96">
      <w:numFmt w:val="decimal"/>
      <w:lvlText w:val=""/>
      <w:lvlJc w:val="left"/>
    </w:lvl>
  </w:abstractNum>
  <w:abstractNum w:abstractNumId="6">
    <w:nsid w:val="0000798B"/>
    <w:multiLevelType w:val="hybridMultilevel"/>
    <w:tmpl w:val="A7EEDD10"/>
    <w:lvl w:ilvl="0" w:tplc="58320748">
      <w:start w:val="1"/>
      <w:numFmt w:val="bullet"/>
      <w:lvlText w:val="и"/>
      <w:lvlJc w:val="left"/>
    </w:lvl>
    <w:lvl w:ilvl="1" w:tplc="970890EA">
      <w:numFmt w:val="decimal"/>
      <w:lvlText w:val=""/>
      <w:lvlJc w:val="left"/>
    </w:lvl>
    <w:lvl w:ilvl="2" w:tplc="DEAACD2A">
      <w:numFmt w:val="decimal"/>
      <w:lvlText w:val=""/>
      <w:lvlJc w:val="left"/>
    </w:lvl>
    <w:lvl w:ilvl="3" w:tplc="66C0303C">
      <w:numFmt w:val="decimal"/>
      <w:lvlText w:val=""/>
      <w:lvlJc w:val="left"/>
    </w:lvl>
    <w:lvl w:ilvl="4" w:tplc="E0862262">
      <w:numFmt w:val="decimal"/>
      <w:lvlText w:val=""/>
      <w:lvlJc w:val="left"/>
    </w:lvl>
    <w:lvl w:ilvl="5" w:tplc="6220BE56">
      <w:numFmt w:val="decimal"/>
      <w:lvlText w:val=""/>
      <w:lvlJc w:val="left"/>
    </w:lvl>
    <w:lvl w:ilvl="6" w:tplc="73A4EB5E">
      <w:numFmt w:val="decimal"/>
      <w:lvlText w:val=""/>
      <w:lvlJc w:val="left"/>
    </w:lvl>
    <w:lvl w:ilvl="7" w:tplc="37E48004">
      <w:numFmt w:val="decimal"/>
      <w:lvlText w:val=""/>
      <w:lvlJc w:val="left"/>
    </w:lvl>
    <w:lvl w:ilvl="8" w:tplc="972E2616">
      <w:numFmt w:val="decimal"/>
      <w:lvlText w:val=""/>
      <w:lvlJc w:val="left"/>
    </w:lvl>
  </w:abstractNum>
  <w:abstractNum w:abstractNumId="7">
    <w:nsid w:val="1B5948FF"/>
    <w:multiLevelType w:val="multilevel"/>
    <w:tmpl w:val="CB8A1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23A487B"/>
    <w:multiLevelType w:val="multilevel"/>
    <w:tmpl w:val="D3341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99972AB"/>
    <w:multiLevelType w:val="multilevel"/>
    <w:tmpl w:val="919C8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659A7FB1"/>
    <w:multiLevelType w:val="multilevel"/>
    <w:tmpl w:val="00A28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0"/>
  </w:num>
  <w:num w:numId="3">
    <w:abstractNumId w:val="8"/>
  </w:num>
  <w:num w:numId="4">
    <w:abstractNumId w:val="9"/>
  </w:num>
  <w:num w:numId="5">
    <w:abstractNumId w:val="2"/>
  </w:num>
  <w:num w:numId="6">
    <w:abstractNumId w:val="4"/>
  </w:num>
  <w:num w:numId="7">
    <w:abstractNumId w:val="3"/>
  </w:num>
  <w:num w:numId="8">
    <w:abstractNumId w:val="1"/>
  </w:num>
  <w:num w:numId="9">
    <w:abstractNumId w:val="6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71EE6"/>
    <w:rsid w:val="000F6564"/>
    <w:rsid w:val="001033CB"/>
    <w:rsid w:val="00114074"/>
    <w:rsid w:val="00400D4E"/>
    <w:rsid w:val="00425508"/>
    <w:rsid w:val="00453F22"/>
    <w:rsid w:val="00690E4A"/>
    <w:rsid w:val="006957B6"/>
    <w:rsid w:val="00742488"/>
    <w:rsid w:val="007859EE"/>
    <w:rsid w:val="007E45B5"/>
    <w:rsid w:val="007F1868"/>
    <w:rsid w:val="008A0733"/>
    <w:rsid w:val="00AB5EB9"/>
    <w:rsid w:val="00B24322"/>
    <w:rsid w:val="00BD4437"/>
    <w:rsid w:val="00C71EE6"/>
    <w:rsid w:val="00DF5877"/>
    <w:rsid w:val="00F1746A"/>
    <w:rsid w:val="00F91B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3CB"/>
  </w:style>
  <w:style w:type="paragraph" w:styleId="1">
    <w:name w:val="heading 1"/>
    <w:basedOn w:val="a"/>
    <w:link w:val="10"/>
    <w:uiPriority w:val="9"/>
    <w:qFormat/>
    <w:rsid w:val="007E45B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71EE6"/>
    <w:rPr>
      <w:b/>
      <w:bCs/>
    </w:rPr>
  </w:style>
  <w:style w:type="character" w:customStyle="1" w:styleId="apple-converted-space">
    <w:name w:val="apple-converted-space"/>
    <w:basedOn w:val="a0"/>
    <w:rsid w:val="00C71EE6"/>
  </w:style>
  <w:style w:type="paragraph" w:styleId="a4">
    <w:name w:val="Normal (Web)"/>
    <w:basedOn w:val="a"/>
    <w:uiPriority w:val="99"/>
    <w:semiHidden/>
    <w:unhideWhenUsed/>
    <w:rsid w:val="00C71E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C71EE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7E45B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6">
    <w:name w:val="Hyperlink"/>
    <w:basedOn w:val="a0"/>
    <w:uiPriority w:val="99"/>
    <w:semiHidden/>
    <w:unhideWhenUsed/>
    <w:rsid w:val="00BD4437"/>
    <w:rPr>
      <w:color w:val="0000FF"/>
      <w:u w:val="single"/>
    </w:rPr>
  </w:style>
  <w:style w:type="character" w:customStyle="1" w:styleId="2">
    <w:name w:val="Основной текст (2)_"/>
    <w:link w:val="20"/>
    <w:rsid w:val="007F1868"/>
    <w:rPr>
      <w:rFonts w:eastAsia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F1868"/>
    <w:pPr>
      <w:widowControl w:val="0"/>
      <w:shd w:val="clear" w:color="auto" w:fill="FFFFFF"/>
      <w:spacing w:after="0" w:line="264" w:lineRule="exact"/>
      <w:ind w:hanging="600"/>
      <w:jc w:val="center"/>
    </w:pPr>
    <w:rPr>
      <w:rFonts w:eastAsia="Times New Roman"/>
    </w:rPr>
  </w:style>
  <w:style w:type="paragraph" w:styleId="a7">
    <w:name w:val="Balloon Text"/>
    <w:basedOn w:val="a"/>
    <w:link w:val="a8"/>
    <w:uiPriority w:val="99"/>
    <w:semiHidden/>
    <w:unhideWhenUsed/>
    <w:rsid w:val="001140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140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772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70EF58-9920-406B-97C8-041479380E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1517</Words>
  <Characters>8647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Светлана</cp:lastModifiedBy>
  <cp:revision>6</cp:revision>
  <cp:lastPrinted>2019-03-09T15:34:00Z</cp:lastPrinted>
  <dcterms:created xsi:type="dcterms:W3CDTF">2018-10-15T07:51:00Z</dcterms:created>
  <dcterms:modified xsi:type="dcterms:W3CDTF">2019-03-09T15:35:00Z</dcterms:modified>
</cp:coreProperties>
</file>